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8c8e3b"/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538413" cy="834664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8346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sz w:val="20"/>
          <w:szCs w:val="20"/>
          <w:rtl w:val="0"/>
        </w:rPr>
        <w:tab/>
        <w:t xml:space="preserve"> </w:t>
        <w:tab/>
        <w:tab/>
        <w:tab/>
      </w:r>
      <w:r w:rsidDel="00000000" w:rsidR="00000000" w:rsidRPr="00000000">
        <w:rPr>
          <w:b w:val="1"/>
          <w:color w:val="8c8e3b"/>
          <w:sz w:val="20"/>
          <w:szCs w:val="20"/>
          <w:rtl w:val="0"/>
        </w:rPr>
        <w:t xml:space="preserve">Referral Form</w:t>
      </w:r>
    </w:p>
    <w:p w:rsidR="00000000" w:rsidDel="00000000" w:rsidP="00000000" w:rsidRDefault="00000000" w:rsidRPr="00000000" w14:paraId="00000002">
      <w:pPr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1.</w:t>
      </w: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5985"/>
        <w:gridCol w:w="2985"/>
        <w:tblGridChange w:id="0">
          <w:tblGrid>
            <w:gridCol w:w="1500"/>
            <w:gridCol w:w="5985"/>
            <w:gridCol w:w="2985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Referrer name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If you are referring yourself please  tick here ☐</w:t>
            </w:r>
          </w:p>
          <w:p w:rsidR="00000000" w:rsidDel="00000000" w:rsidP="00000000" w:rsidRDefault="00000000" w:rsidRPr="00000000" w14:paraId="0000000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Go to Section 2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Job Title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Organisation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 numbers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tabs>
                <w:tab w:val="center" w:leader="none" w:pos="312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Landline:</w:t>
              <w:tab/>
              <w:t xml:space="preserve">                                        Mobile: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Personal information for the individual you are referring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Please tick this box to confirm you have consent from the individual you are referring to share complete this referral and share the personal information in this form</w:t>
            </w:r>
          </w:p>
        </w:tc>
      </w:tr>
    </w:tbl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2.</w:t>
      </w:r>
    </w:p>
    <w:tbl>
      <w:tblPr>
        <w:tblStyle w:val="Table2"/>
        <w:tblW w:w="10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0"/>
        <w:gridCol w:w="2550"/>
        <w:gridCol w:w="2550"/>
        <w:gridCol w:w="2550"/>
        <w:tblGridChange w:id="0">
          <w:tblGrid>
            <w:gridCol w:w="2550"/>
            <w:gridCol w:w="2550"/>
            <w:gridCol w:w="2550"/>
            <w:gridCol w:w="2550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Address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Telephone numbers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center" w:leader="none" w:pos="312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Landline:</w:t>
              <w:tab/>
              <w:t xml:space="preserve">                                          Mobile: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Date of birth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Emergency contact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center" w:leader="none" w:pos="312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Name:                                   Relationship (ie. Parent, friend):                                           </w:t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3126"/>
              </w:tabs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Phone no:</w:t>
            </w:r>
          </w:p>
        </w:tc>
      </w:tr>
    </w:tbl>
    <w:p w:rsidR="00000000" w:rsidDel="00000000" w:rsidP="00000000" w:rsidRDefault="00000000" w:rsidRPr="00000000" w14:paraId="0000002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3.</w:t>
      </w:r>
    </w:p>
    <w:tbl>
      <w:tblPr>
        <w:tblStyle w:val="Table3"/>
        <w:tblW w:w="102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85"/>
        <w:gridCol w:w="6030"/>
        <w:tblGridChange w:id="0">
          <w:tblGrid>
            <w:gridCol w:w="4185"/>
            <w:gridCol w:w="60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What do you hope to gain by joining Grow for Life sessions?</w:t>
            </w:r>
          </w:p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 you need any additional support at these sessions?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If Yes please give details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4.531249999999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Is there any other relevant information we should know?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E.G. important health information, learning difficulty, past experience, a criminal record 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How did you hear about Grow for Life?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Grow for Life welcomes referrals for adults experiencing the following list, please tick those which you feel apply:</w:t>
      </w:r>
    </w:p>
    <w:p w:rsidR="00000000" w:rsidDel="00000000" w:rsidP="00000000" w:rsidRDefault="00000000" w:rsidRPr="00000000" w14:paraId="00000042">
      <w:pPr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Depression      ☐ Anxiety      ☐ Low confidence      ☐ Isolation      ☐ Autistic Spectrum Condition</w:t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Grow for Life will also review referrals for other conditions on a case-by-case basis.  Please indicate which of the following may also apply to the individual:</w:t>
      </w:r>
    </w:p>
    <w:p w:rsidR="00000000" w:rsidDel="00000000" w:rsidP="00000000" w:rsidRDefault="00000000" w:rsidRPr="00000000" w14:paraId="00000046">
      <w:pPr>
        <w:spacing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Addiction recovery *       ☐ Bereavement        ☐ Trauma    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(* Please note that we are not able to accept referrals for individuals still in active addiction)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☐ Other mental health condition(s) or other reason(s) for referral - please give details:</w:t>
      </w:r>
    </w:p>
    <w:p w:rsidR="00000000" w:rsidDel="00000000" w:rsidP="00000000" w:rsidRDefault="00000000" w:rsidRPr="00000000" w14:paraId="0000004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___________________________________________________________________________________________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Signing this form gives permission for Grow for Life to hold the data contained in this form</w:t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Referral Date:     __________________                             Signature:           _________________________________</w:t>
      </w:r>
    </w:p>
    <w:sectPr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  <w:rtl w:val="0"/>
      </w:rPr>
      <w:t xml:space="preserve">07729 906223  |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b7b7b7"/>
          <w:sz w:val="20"/>
          <w:szCs w:val="20"/>
          <w:u w:val="single"/>
          <w:shd w:fill="auto" w:val="clear"/>
          <w:vertAlign w:val="baseline"/>
          <w:rtl w:val="0"/>
        </w:rPr>
        <w:t xml:space="preserve">info@growforlife.org.uk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  <w:rtl w:val="0"/>
      </w:rPr>
      <w:t xml:space="preserve">  |  growforlife.org.uk  |  Charity no. 1173914</w:t>
    </w:r>
  </w:p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b7b7b7"/>
        <w:sz w:val="20"/>
        <w:szCs w:val="20"/>
        <w:u w:val="none"/>
        <w:shd w:fill="auto" w:val="clear"/>
        <w:vertAlign w:val="baseline"/>
        <w:rtl w:val="0"/>
      </w:rPr>
      <w:t xml:space="preserve">Please send completed referral forms to info@growforlife.org.uk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0E41C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E41CB"/>
  </w:style>
  <w:style w:type="paragraph" w:styleId="Footer">
    <w:name w:val="footer"/>
    <w:basedOn w:val="Normal"/>
    <w:link w:val="FooterChar"/>
    <w:uiPriority w:val="99"/>
    <w:unhideWhenUsed w:val="1"/>
    <w:rsid w:val="000E41C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E41CB"/>
  </w:style>
  <w:style w:type="table" w:styleId="TableGrid">
    <w:name w:val="Table Grid"/>
    <w:basedOn w:val="TableNormal"/>
    <w:uiPriority w:val="39"/>
    <w:rsid w:val="000E41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0E41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E41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growforlif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y719p/3d2MTwDWU1myIbLoZmBQ==">CgMxLjA4AHIhMWRrVnRyczUwZnoyd0xMRF95RFl6SnhMRERrXzZFMEZa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2022-11-08T17:00:00Z</dcterms:created>
  <dc:creator>Nicola Houghton</dc:creator>
</cp:coreProperties>
</file>